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322"/>
        <w:gridCol w:w="5322"/>
      </w:tblGrid>
      <w:tr w:rsidR="007859BF" w:rsidTr="007859BF">
        <w:trPr>
          <w:trHeight w:val="282"/>
        </w:trPr>
        <w:tc>
          <w:tcPr>
            <w:tcW w:w="5322" w:type="dxa"/>
          </w:tcPr>
          <w:p w:rsidR="007859BF" w:rsidRPr="007859BF" w:rsidRDefault="007859BF">
            <w:pPr>
              <w:rPr>
                <w:rFonts w:ascii="Comic Sans MS" w:hAnsi="Comic Sans MS"/>
                <w:sz w:val="60"/>
                <w:szCs w:val="60"/>
              </w:rPr>
            </w:pPr>
            <w:r w:rsidRPr="007859BF">
              <w:rPr>
                <w:noProof/>
                <w:sz w:val="60"/>
                <w:szCs w:val="6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3797283" wp14:editId="552AD9BD">
                  <wp:simplePos x="0" y="0"/>
                  <wp:positionH relativeFrom="column">
                    <wp:posOffset>2199209</wp:posOffset>
                  </wp:positionH>
                  <wp:positionV relativeFrom="paragraph">
                    <wp:posOffset>120798</wp:posOffset>
                  </wp:positionV>
                  <wp:extent cx="809967" cy="809967"/>
                  <wp:effectExtent l="133350" t="133350" r="123825" b="123825"/>
                  <wp:wrapSquare wrapText="bothSides"/>
                  <wp:docPr id="2" name="Picture 2" descr="L:\CYP\QID\WPPS\Staff folders\Matthew\Pictures\C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CYP\QID\WPPS\Staff folders\Matthew\Pictures\C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10239">
                            <a:off x="0" y="0"/>
                            <a:ext cx="809967" cy="80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59BF">
              <w:rPr>
                <w:rFonts w:ascii="Comic Sans MS" w:hAnsi="Comic Sans MS"/>
                <w:sz w:val="60"/>
                <w:szCs w:val="60"/>
              </w:rPr>
              <w:t>Important to</w:t>
            </w:r>
          </w:p>
        </w:tc>
        <w:tc>
          <w:tcPr>
            <w:tcW w:w="5322" w:type="dxa"/>
          </w:tcPr>
          <w:p w:rsidR="007859BF" w:rsidRPr="007859BF" w:rsidRDefault="00C3447F">
            <w:pPr>
              <w:rPr>
                <w:rFonts w:ascii="Comic Sans MS" w:hAnsi="Comic Sans MS"/>
                <w:sz w:val="60"/>
                <w:szCs w:val="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3A04DB5" wp14:editId="07D1C890">
                  <wp:simplePos x="0" y="0"/>
                  <wp:positionH relativeFrom="column">
                    <wp:posOffset>2306955</wp:posOffset>
                  </wp:positionH>
                  <wp:positionV relativeFrom="paragraph">
                    <wp:posOffset>47625</wp:posOffset>
                  </wp:positionV>
                  <wp:extent cx="885825" cy="942340"/>
                  <wp:effectExtent l="76200" t="57150" r="66675" b="67310"/>
                  <wp:wrapSquare wrapText="bothSides"/>
                  <wp:docPr id="3" name="Picture 3" descr="L:\CYP\QID\WPPS\Staff folders\Matthew\Pictures\doctor_with_a_clipboard_0521-1005-1111-0232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CYP\QID\WPPS\Staff folders\Matthew\Pictures\doctor_with_a_clipboard_0521-1005-1111-0232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38208">
                            <a:off x="0" y="0"/>
                            <a:ext cx="88582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9BF" w:rsidRPr="007859BF">
              <w:rPr>
                <w:rFonts w:ascii="Comic Sans MS" w:hAnsi="Comic Sans MS"/>
                <w:sz w:val="60"/>
                <w:szCs w:val="60"/>
              </w:rPr>
              <w:t>Important for</w:t>
            </w:r>
          </w:p>
        </w:tc>
      </w:tr>
      <w:tr w:rsidR="007859BF" w:rsidTr="00C3447F">
        <w:trPr>
          <w:trHeight w:val="10687"/>
        </w:trPr>
        <w:tc>
          <w:tcPr>
            <w:tcW w:w="5322" w:type="dxa"/>
          </w:tcPr>
          <w:p w:rsidR="007859BF" w:rsidRDefault="007859BF"/>
          <w:p w:rsidR="007859BF" w:rsidRDefault="007859BF"/>
          <w:p w:rsidR="007859BF" w:rsidRDefault="007859BF"/>
          <w:p w:rsidR="007859BF" w:rsidRDefault="007859BF"/>
        </w:tc>
        <w:tc>
          <w:tcPr>
            <w:tcW w:w="5322" w:type="dxa"/>
          </w:tcPr>
          <w:p w:rsidR="007859BF" w:rsidRDefault="007859BF"/>
        </w:tc>
        <w:bookmarkStart w:id="0" w:name="_GoBack"/>
        <w:bookmarkEnd w:id="0"/>
      </w:tr>
    </w:tbl>
    <w:p w:rsidR="007450D9" w:rsidRDefault="007859BF" w:rsidP="007859BF">
      <w:pPr>
        <w:jc w:val="center"/>
      </w:pPr>
      <w:r>
        <w:rPr>
          <w:noProof/>
          <w:lang w:eastAsia="en-GB"/>
        </w:rPr>
        <w:drawing>
          <wp:inline distT="0" distB="0" distL="0" distR="0" wp14:anchorId="7B187E2E" wp14:editId="75ADB540">
            <wp:extent cx="3857625" cy="1781175"/>
            <wp:effectExtent l="0" t="0" r="9525" b="9525"/>
            <wp:docPr id="1" name="Picture 1" descr="L:\CYP\QID\WPPS\Staff folders\Matthew\Pictures\manwe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YP\QID\WPPS\Staff folders\Matthew\Pictures\manweigh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0D9" w:rsidSect="00785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BF" w:rsidRDefault="007859BF" w:rsidP="007859BF">
      <w:pPr>
        <w:spacing w:after="0" w:line="240" w:lineRule="auto"/>
      </w:pPr>
      <w:r>
        <w:separator/>
      </w:r>
    </w:p>
  </w:endnote>
  <w:endnote w:type="continuationSeparator" w:id="0">
    <w:p w:rsidR="007859BF" w:rsidRDefault="007859BF" w:rsidP="0078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BF" w:rsidRDefault="007859BF" w:rsidP="007859BF">
      <w:pPr>
        <w:spacing w:after="0" w:line="240" w:lineRule="auto"/>
      </w:pPr>
      <w:r>
        <w:separator/>
      </w:r>
    </w:p>
  </w:footnote>
  <w:footnote w:type="continuationSeparator" w:id="0">
    <w:p w:rsidR="007859BF" w:rsidRDefault="007859BF" w:rsidP="00785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B3"/>
    <w:rsid w:val="00015EB3"/>
    <w:rsid w:val="007450D9"/>
    <w:rsid w:val="007859BF"/>
    <w:rsid w:val="00C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B97EAC-E0CA-48FB-96FE-5B256B27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7F"/>
  </w:style>
  <w:style w:type="paragraph" w:styleId="Footer">
    <w:name w:val="footer"/>
    <w:basedOn w:val="Normal"/>
    <w:link w:val="FooterChar"/>
    <w:uiPriority w:val="99"/>
    <w:unhideWhenUsed/>
    <w:rsid w:val="00C3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C19BE519-E2C8-400D-8CB1-BBA78208B2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Mason</dc:creator>
  <cp:keywords/>
  <dc:description/>
  <cp:lastModifiedBy>Matthew Mason</cp:lastModifiedBy>
  <cp:revision>2</cp:revision>
  <dcterms:created xsi:type="dcterms:W3CDTF">2016-02-18T09:37:00Z</dcterms:created>
  <dcterms:modified xsi:type="dcterms:W3CDTF">2016-02-18T09:45:00Z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6f2b35f8-47a5-49be-8ab0-08e4d87eb6e3</vt:lpwstr>
  </property>
  <property fmtid="{D5CDD505-2E9C-101B-9397-08002B2CF9AE}" pid="3" name="bjSaver">
    <vt:lpwstr>kMLK1LxKvbVmvRUXIT9WlQ8YfWWPAQ6V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</Properties>
</file>